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AD47" w14:textId="77777777" w:rsidR="00B5546C" w:rsidRDefault="00B5546C">
      <w:pPr>
        <w:ind w:left="12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5546C">
        <w:rPr>
          <w:rFonts w:asciiTheme="majorBidi" w:eastAsia="Times New Roman" w:hAnsiTheme="majorBidi" w:cstheme="majorBidi"/>
          <w:b/>
          <w:bCs/>
          <w:sz w:val="24"/>
          <w:szCs w:val="24"/>
        </w:rPr>
        <w:t>Ավտոմեքենայի վարձակալության պայմանագիր</w:t>
      </w:r>
    </w:p>
    <w:p w14:paraId="0EEA8351" w14:textId="77777777" w:rsidR="00B5546C" w:rsidRDefault="00B5546C">
      <w:pPr>
        <w:ind w:left="12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3B9DE0C3" w14:textId="35D386E3" w:rsidR="00341C91" w:rsidRPr="003B11AF" w:rsidRDefault="00341C91">
      <w:pPr>
        <w:ind w:left="12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3B11AF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RENTCARARM</w:t>
      </w:r>
    </w:p>
    <w:p w14:paraId="70496FEB" w14:textId="4C578D0C" w:rsidR="00341C91" w:rsidRPr="003B11AF" w:rsidRDefault="00341C91">
      <w:pPr>
        <w:ind w:left="12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14:paraId="0D860955" w14:textId="77777777" w:rsidR="00B5546C" w:rsidRPr="00B5546C" w:rsidRDefault="00B5546C" w:rsidP="00B5546C">
      <w:pPr>
        <w:ind w:left="12"/>
        <w:rPr>
          <w:rFonts w:asciiTheme="majorBidi" w:eastAsia="Times New Roman" w:hAnsiTheme="majorBidi" w:cstheme="majorBidi"/>
          <w:sz w:val="24"/>
          <w:szCs w:val="24"/>
        </w:rPr>
      </w:pPr>
      <w:r w:rsidRPr="00B5546C">
        <w:rPr>
          <w:rFonts w:asciiTheme="majorBidi" w:eastAsia="Times New Roman" w:hAnsiTheme="majorBidi" w:cstheme="majorBidi"/>
          <w:sz w:val="24"/>
          <w:szCs w:val="24"/>
        </w:rPr>
        <w:t>Ավտոմեքենայի վարձակալության սույն պայմանագիրը («Համաձայնագիր») կազմվել և կնքվել է _____________-ի դրությամբ, 202_ թ.</w:t>
      </w:r>
    </w:p>
    <w:p w14:paraId="7E2C5C69" w14:textId="038119BE" w:rsidR="00CA7DB7" w:rsidRDefault="00B5546C" w:rsidP="00B5546C">
      <w:pPr>
        <w:ind w:left="12"/>
        <w:rPr>
          <w:rFonts w:asciiTheme="majorBidi" w:eastAsia="Times New Roman" w:hAnsiTheme="majorBidi" w:cstheme="majorBidi"/>
          <w:sz w:val="24"/>
          <w:szCs w:val="24"/>
        </w:rPr>
      </w:pPr>
      <w:r w:rsidRPr="00B5546C">
        <w:rPr>
          <w:rFonts w:asciiTheme="majorBidi" w:eastAsia="Times New Roman" w:hAnsiTheme="majorBidi" w:cstheme="majorBidi"/>
          <w:sz w:val="24"/>
          <w:szCs w:val="24"/>
        </w:rPr>
        <w:t>________________________________ հասցեով («Սեփականատեր»), և ___________________________________________________________ հասցեով («Վարձակալող»):</w:t>
      </w:r>
    </w:p>
    <w:p w14:paraId="0AC54DB7" w14:textId="77777777" w:rsidR="00B5546C" w:rsidRDefault="00B5546C" w:rsidP="00B5546C">
      <w:pPr>
        <w:ind w:left="12"/>
        <w:rPr>
          <w:rFonts w:asciiTheme="majorBidi" w:eastAsia="Times New Roman" w:hAnsiTheme="majorBidi" w:cstheme="majorBidi"/>
          <w:sz w:val="24"/>
          <w:szCs w:val="24"/>
        </w:rPr>
      </w:pPr>
    </w:p>
    <w:p w14:paraId="412C09C6" w14:textId="2891AD3B" w:rsidR="00B5546C" w:rsidRPr="00B5546C" w:rsidRDefault="00B5546C" w:rsidP="00B5546C">
      <w:pPr>
        <w:ind w:left="12"/>
        <w:rPr>
          <w:rFonts w:asciiTheme="majorBidi" w:eastAsia="Times New Roman" w:hAnsiTheme="majorBidi" w:cstheme="majorBidi"/>
          <w:sz w:val="24"/>
          <w:szCs w:val="24"/>
        </w:rPr>
      </w:pPr>
      <w:r w:rsidRPr="00B5546C">
        <w:rPr>
          <w:rFonts w:asciiTheme="majorBidi" w:eastAsia="Times New Roman" w:hAnsiTheme="majorBidi" w:cstheme="majorBidi"/>
          <w:sz w:val="24"/>
          <w:szCs w:val="24"/>
        </w:rPr>
        <w:t>Սեփականատերը և Վարձակալ</w:t>
      </w:r>
      <w:r w:rsidR="007225D9">
        <w:rPr>
          <w:rFonts w:asciiTheme="majorBidi" w:eastAsia="Times New Roman" w:hAnsiTheme="majorBidi" w:cstheme="majorBidi"/>
          <w:sz w:val="24"/>
          <w:szCs w:val="24"/>
          <w:lang w:val="hy-AM"/>
        </w:rPr>
        <w:t>ող</w:t>
      </w:r>
      <w:r w:rsidRPr="00B5546C">
        <w:rPr>
          <w:rFonts w:asciiTheme="majorBidi" w:eastAsia="Times New Roman" w:hAnsiTheme="majorBidi" w:cstheme="majorBidi"/>
          <w:sz w:val="24"/>
          <w:szCs w:val="24"/>
        </w:rPr>
        <w:t>ը կարող են նաև հիշատակվել որպես «Կողմ» եզակի և «Կողմեր» հոգնակի թվով:</w:t>
      </w:r>
    </w:p>
    <w:p w14:paraId="517FD987" w14:textId="77777777" w:rsidR="00B5546C" w:rsidRPr="00B5546C" w:rsidRDefault="00B5546C" w:rsidP="00B5546C">
      <w:pPr>
        <w:ind w:left="12"/>
        <w:rPr>
          <w:rFonts w:asciiTheme="majorBidi" w:eastAsia="Times New Roman" w:hAnsiTheme="majorBidi" w:cstheme="majorBidi"/>
          <w:sz w:val="24"/>
          <w:szCs w:val="24"/>
        </w:rPr>
      </w:pPr>
    </w:p>
    <w:p w14:paraId="7FA5B38A" w14:textId="0AC8FCF0" w:rsidR="00341C91" w:rsidRDefault="00B5546C" w:rsidP="00B5546C">
      <w:pPr>
        <w:ind w:left="12"/>
        <w:rPr>
          <w:rFonts w:asciiTheme="majorBidi" w:eastAsia="Times New Roman" w:hAnsiTheme="majorBidi" w:cstheme="majorBidi"/>
          <w:sz w:val="24"/>
          <w:szCs w:val="24"/>
          <w:lang w:val="hy-AM"/>
        </w:rPr>
      </w:pPr>
      <w:r w:rsidRPr="00B5546C">
        <w:rPr>
          <w:rFonts w:asciiTheme="majorBidi" w:eastAsia="Times New Roman" w:hAnsiTheme="majorBidi" w:cstheme="majorBidi"/>
          <w:sz w:val="24"/>
          <w:szCs w:val="24"/>
        </w:rPr>
        <w:t xml:space="preserve">Սույն Համաձայնագիրը </w:t>
      </w:r>
      <w:r>
        <w:rPr>
          <w:rFonts w:asciiTheme="majorBidi" w:eastAsia="Times New Roman" w:hAnsiTheme="majorBidi" w:cstheme="majorBidi"/>
          <w:sz w:val="24"/>
          <w:szCs w:val="24"/>
          <w:lang w:val="hy-AM"/>
        </w:rPr>
        <w:t>գործում</w:t>
      </w:r>
      <w:r w:rsidRPr="00B5546C">
        <w:rPr>
          <w:rFonts w:asciiTheme="majorBidi" w:eastAsia="Times New Roman" w:hAnsiTheme="majorBidi" w:cstheme="majorBidi"/>
          <w:sz w:val="24"/>
          <w:szCs w:val="24"/>
        </w:rPr>
        <w:t xml:space="preserve"> է հետևյալ պայմանն</w:t>
      </w:r>
      <w:r>
        <w:rPr>
          <w:rFonts w:asciiTheme="majorBidi" w:eastAsia="Times New Roman" w:hAnsiTheme="majorBidi" w:cstheme="majorBidi"/>
          <w:sz w:val="24"/>
          <w:szCs w:val="24"/>
          <w:lang w:val="hy-AM"/>
        </w:rPr>
        <w:t>ով։</w:t>
      </w:r>
    </w:p>
    <w:p w14:paraId="5B9C438D" w14:textId="77777777" w:rsidR="00B5546C" w:rsidRPr="003B11AF" w:rsidRDefault="00B5546C" w:rsidP="00B5546C">
      <w:pPr>
        <w:ind w:left="12"/>
        <w:rPr>
          <w:rFonts w:asciiTheme="majorBidi" w:eastAsia="Times New Roman" w:hAnsiTheme="majorBidi" w:cstheme="majorBidi"/>
          <w:sz w:val="24"/>
          <w:szCs w:val="24"/>
        </w:rPr>
      </w:pPr>
    </w:p>
    <w:p w14:paraId="278A5E27" w14:textId="5E5C93E6" w:rsidR="00B5546C" w:rsidRDefault="00B5546C" w:rsidP="00341C91">
      <w:pPr>
        <w:ind w:left="12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B5546C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Վարձ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hy-AM"/>
        </w:rPr>
        <w:t>ակալվող</w:t>
      </w:r>
      <w:r w:rsidRPr="00B5546C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 Փոխադրամիջոց</w:t>
      </w:r>
    </w:p>
    <w:p w14:paraId="0C4AB688" w14:textId="77777777" w:rsidR="00B5546C" w:rsidRDefault="00B5546C" w:rsidP="00341C91">
      <w:pPr>
        <w:ind w:left="12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14:paraId="50EB73EF" w14:textId="60D57928" w:rsidR="003B11AF" w:rsidRPr="00B5546C" w:rsidRDefault="00B5546C" w:rsidP="00341C91">
      <w:pPr>
        <w:ind w:left="12"/>
        <w:rPr>
          <w:rFonts w:asciiTheme="majorBidi" w:eastAsia="Times New Roman" w:hAnsiTheme="majorBidi" w:cstheme="majorBidi"/>
          <w:sz w:val="24"/>
          <w:szCs w:val="24"/>
          <w:lang w:val="hy-AM"/>
        </w:rPr>
      </w:pPr>
      <w:r w:rsidRPr="00B5546C">
        <w:rPr>
          <w:rFonts w:asciiTheme="majorBidi" w:eastAsia="Times New Roman" w:hAnsiTheme="majorBidi" w:cstheme="majorBidi"/>
          <w:sz w:val="24"/>
          <w:szCs w:val="24"/>
        </w:rPr>
        <w:t>Սեփականատերը սույնով համաձայնում է վարձակալողին վարձով տալ հետևյալ մեքենան («Փոխադրամիջոց»)</w:t>
      </w:r>
      <w:r>
        <w:rPr>
          <w:rFonts w:asciiTheme="majorBidi" w:eastAsia="Times New Roman" w:hAnsiTheme="majorBidi" w:cstheme="majorBidi"/>
          <w:sz w:val="24"/>
          <w:szCs w:val="24"/>
          <w:lang w:val="hy-AM"/>
        </w:rPr>
        <w:t>։</w:t>
      </w:r>
    </w:p>
    <w:p w14:paraId="2ACF3C74" w14:textId="77777777" w:rsidR="003B11AF" w:rsidRPr="003B11AF" w:rsidRDefault="003B11AF" w:rsidP="00341C91">
      <w:pPr>
        <w:ind w:left="12"/>
        <w:rPr>
          <w:rFonts w:asciiTheme="majorBidi" w:eastAsia="Times New Roman" w:hAnsiTheme="majorBidi" w:cstheme="majorBidi"/>
          <w:sz w:val="24"/>
          <w:szCs w:val="24"/>
        </w:rPr>
        <w:sectPr w:rsidR="003B11AF" w:rsidRPr="003B11AF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14:paraId="096C6392" w14:textId="77777777" w:rsidR="003B11AF" w:rsidRPr="003B11AF" w:rsidRDefault="003B11AF" w:rsidP="00341C91">
      <w:pPr>
        <w:ind w:left="12"/>
        <w:rPr>
          <w:rFonts w:asciiTheme="majorBidi" w:eastAsia="Times New Roman" w:hAnsiTheme="majorBidi" w:cstheme="majorBidi"/>
          <w:sz w:val="24"/>
          <w:szCs w:val="24"/>
        </w:rPr>
        <w:sectPr w:rsidR="003B11AF" w:rsidRPr="003B11AF" w:rsidSect="003B11AF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14:paraId="2FC8D2A3" w14:textId="24EF1E6D" w:rsidR="003B11AF" w:rsidRPr="003B11AF" w:rsidRDefault="00B5546C" w:rsidP="00341C91">
      <w:pPr>
        <w:ind w:left="12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val="hy-AM"/>
        </w:rPr>
        <w:t>Մ</w:t>
      </w:r>
      <w:r w:rsidRPr="00B5546C">
        <w:rPr>
          <w:rFonts w:asciiTheme="majorBidi" w:eastAsia="Times New Roman" w:hAnsiTheme="majorBidi" w:cstheme="majorBidi"/>
          <w:sz w:val="24"/>
          <w:szCs w:val="24"/>
        </w:rPr>
        <w:t>եքենայի ապրանքանիշը</w:t>
      </w:r>
      <w:r w:rsidR="003B11AF" w:rsidRPr="003B11AF">
        <w:rPr>
          <w:rFonts w:asciiTheme="majorBidi" w:eastAsia="Times New Roman" w:hAnsiTheme="majorBidi" w:cstheme="majorBidi"/>
          <w:sz w:val="24"/>
          <w:szCs w:val="24"/>
        </w:rPr>
        <w:t>:  _________</w:t>
      </w:r>
      <w:r w:rsidR="003B11AF">
        <w:rPr>
          <w:rFonts w:asciiTheme="majorBidi" w:eastAsia="Times New Roman" w:hAnsiTheme="majorBidi" w:cstheme="majorBidi"/>
          <w:sz w:val="24"/>
          <w:szCs w:val="24"/>
        </w:rPr>
        <w:t>____________________________</w:t>
      </w:r>
    </w:p>
    <w:p w14:paraId="7245A103" w14:textId="13FAF0A9" w:rsidR="003B11AF" w:rsidRDefault="003B11AF" w:rsidP="00341C91">
      <w:pPr>
        <w:ind w:left="12"/>
        <w:rPr>
          <w:rFonts w:asciiTheme="majorBidi" w:eastAsia="Times New Roman" w:hAnsiTheme="majorBidi" w:cstheme="majorBidi"/>
          <w:sz w:val="24"/>
          <w:szCs w:val="24"/>
        </w:rPr>
      </w:pPr>
    </w:p>
    <w:p w14:paraId="1CEF3154" w14:textId="77777777" w:rsidR="00F164FA" w:rsidRPr="003B11AF" w:rsidRDefault="00F164FA" w:rsidP="00341C91">
      <w:pPr>
        <w:ind w:left="12"/>
        <w:rPr>
          <w:rFonts w:asciiTheme="majorBidi" w:eastAsia="Times New Roman" w:hAnsiTheme="majorBidi" w:cstheme="majorBidi"/>
          <w:sz w:val="24"/>
          <w:szCs w:val="24"/>
        </w:rPr>
      </w:pPr>
    </w:p>
    <w:p w14:paraId="69BF582B" w14:textId="0412E6B7" w:rsidR="003B11AF" w:rsidRPr="003B11AF" w:rsidRDefault="00B5546C" w:rsidP="003B11AF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val="hy-AM"/>
        </w:rPr>
        <w:t>Տարեթիվ</w:t>
      </w:r>
      <w:r w:rsidR="003B11AF" w:rsidRPr="003B11AF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r w:rsidR="003B11AF">
        <w:rPr>
          <w:rFonts w:asciiTheme="majorBidi" w:eastAsia="Times New Roman" w:hAnsiTheme="majorBidi" w:cstheme="majorBidi"/>
          <w:sz w:val="32"/>
          <w:szCs w:val="32"/>
        </w:rPr>
        <w:t>_____________________________</w:t>
      </w:r>
    </w:p>
    <w:p w14:paraId="4622A1BD" w14:textId="77777777" w:rsidR="003B11AF" w:rsidRPr="003B11AF" w:rsidRDefault="003B11AF" w:rsidP="003B11AF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3848D68A" w14:textId="696D1360" w:rsidR="003B11AF" w:rsidRDefault="00B5546C" w:rsidP="003B11AF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val="hy-AM"/>
        </w:rPr>
        <w:t>Մոդել</w:t>
      </w:r>
      <w:r w:rsidR="003B11AF">
        <w:rPr>
          <w:rFonts w:asciiTheme="majorBidi" w:eastAsia="Times New Roman" w:hAnsiTheme="majorBidi" w:cstheme="majorBidi"/>
          <w:sz w:val="24"/>
          <w:szCs w:val="24"/>
        </w:rPr>
        <w:t>: ______________________________________</w:t>
      </w:r>
    </w:p>
    <w:p w14:paraId="1B77C1EE" w14:textId="5C579443" w:rsidR="003B11AF" w:rsidRDefault="003B11AF" w:rsidP="003B11AF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26DFAF26" w14:textId="53310F08" w:rsidR="003B11AF" w:rsidRDefault="00B5546C" w:rsidP="003B11AF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val="hy-AM"/>
        </w:rPr>
        <w:t>Գույն</w:t>
      </w:r>
      <w:r w:rsidR="003B11AF">
        <w:rPr>
          <w:rFonts w:asciiTheme="majorBidi" w:eastAsia="Times New Roman" w:hAnsiTheme="majorBidi" w:cstheme="majorBidi"/>
          <w:sz w:val="24"/>
          <w:szCs w:val="24"/>
        </w:rPr>
        <w:t>: _______________________________________</w:t>
      </w:r>
    </w:p>
    <w:p w14:paraId="02792C62" w14:textId="7DA855C8" w:rsidR="003B11AF" w:rsidRDefault="003B11AF" w:rsidP="003B11AF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3DEFE3FA" w14:textId="35798635" w:rsidR="003B11AF" w:rsidRDefault="003B11AF" w:rsidP="003B11AF">
      <w:pPr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VIN:  </w:t>
      </w:r>
      <w:r>
        <w:rPr>
          <w:rFonts w:asciiTheme="majorBidi" w:eastAsia="Times New Roman" w:hAnsiTheme="majorBidi" w:cstheme="majorBidi"/>
          <w:sz w:val="24"/>
          <w:szCs w:val="24"/>
        </w:rPr>
        <w:softHyphen/>
      </w:r>
      <w:r>
        <w:rPr>
          <w:rFonts w:asciiTheme="majorBidi" w:eastAsia="Times New Roman" w:hAnsiTheme="majorBidi" w:cstheme="majorBidi"/>
          <w:sz w:val="24"/>
          <w:szCs w:val="24"/>
        </w:rPr>
        <w:softHyphen/>
      </w:r>
      <w:r>
        <w:rPr>
          <w:rFonts w:asciiTheme="majorBidi" w:eastAsia="Times New Roman" w:hAnsiTheme="majorBidi" w:cstheme="majorBidi"/>
          <w:sz w:val="32"/>
          <w:szCs w:val="32"/>
        </w:rPr>
        <w:t>______________________________</w:t>
      </w:r>
    </w:p>
    <w:p w14:paraId="121E7C18" w14:textId="368B5A38" w:rsidR="003B11AF" w:rsidRDefault="003B11AF" w:rsidP="003B11AF">
      <w:pPr>
        <w:rPr>
          <w:rFonts w:asciiTheme="majorBidi" w:eastAsia="Times New Roman" w:hAnsiTheme="majorBidi" w:cstheme="majorBidi"/>
          <w:sz w:val="32"/>
          <w:szCs w:val="32"/>
        </w:rPr>
      </w:pPr>
    </w:p>
    <w:p w14:paraId="67E3FC04" w14:textId="0C8EF4E7" w:rsidR="003B11AF" w:rsidRDefault="00B5546C" w:rsidP="003B11AF">
      <w:pP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B5546C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Վարձակալության ժամկետը</w:t>
      </w:r>
    </w:p>
    <w:p w14:paraId="6355FC83" w14:textId="77777777" w:rsidR="00B5546C" w:rsidRDefault="00B5546C" w:rsidP="003B11AF">
      <w:pP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14:paraId="4147CBBC" w14:textId="77777777" w:rsidR="007225D9" w:rsidRPr="007225D9" w:rsidRDefault="007225D9" w:rsidP="007225D9">
      <w:pPr>
        <w:rPr>
          <w:rFonts w:asciiTheme="majorBidi" w:eastAsia="Times New Roman" w:hAnsiTheme="majorBidi" w:cstheme="majorBidi"/>
          <w:sz w:val="24"/>
          <w:szCs w:val="24"/>
        </w:rPr>
      </w:pPr>
      <w:r w:rsidRPr="007225D9">
        <w:rPr>
          <w:rFonts w:asciiTheme="majorBidi" w:eastAsia="Times New Roman" w:hAnsiTheme="majorBidi" w:cstheme="majorBidi"/>
          <w:sz w:val="24"/>
          <w:szCs w:val="24"/>
        </w:rPr>
        <w:t>Սեփականատերը համաձայնում է վարձով տալ մեքենան վարձակալողին հետևյալ ժամկետով.</w:t>
      </w:r>
    </w:p>
    <w:p w14:paraId="7A5FC7C1" w14:textId="77777777" w:rsidR="007225D9" w:rsidRPr="007225D9" w:rsidRDefault="007225D9" w:rsidP="007225D9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477F3CDC" w14:textId="77777777" w:rsidR="007225D9" w:rsidRPr="007225D9" w:rsidRDefault="007225D9" w:rsidP="007225D9">
      <w:pPr>
        <w:rPr>
          <w:rFonts w:asciiTheme="majorBidi" w:eastAsia="Times New Roman" w:hAnsiTheme="majorBidi" w:cstheme="majorBidi"/>
          <w:sz w:val="24"/>
          <w:szCs w:val="24"/>
        </w:rPr>
      </w:pPr>
      <w:r w:rsidRPr="007225D9">
        <w:rPr>
          <w:rFonts w:asciiTheme="majorBidi" w:eastAsia="Times New Roman" w:hAnsiTheme="majorBidi" w:cstheme="majorBidi"/>
          <w:sz w:val="24"/>
          <w:szCs w:val="24"/>
        </w:rPr>
        <w:t>Մեկնարկի ամսաթիվ՝ _____________________ Ավարտի ամսաթիվ՝ _____________________</w:t>
      </w:r>
    </w:p>
    <w:p w14:paraId="774EA699" w14:textId="77777777" w:rsidR="007225D9" w:rsidRPr="007225D9" w:rsidRDefault="007225D9" w:rsidP="007225D9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5CAA5523" w14:textId="70DEB81D" w:rsidR="00EC41B3" w:rsidRDefault="007225D9" w:rsidP="007225D9">
      <w:pPr>
        <w:rPr>
          <w:rFonts w:asciiTheme="majorBidi" w:eastAsia="Times New Roman" w:hAnsiTheme="majorBidi" w:cstheme="majorBidi"/>
          <w:sz w:val="24"/>
          <w:szCs w:val="24"/>
        </w:rPr>
      </w:pPr>
      <w:r w:rsidRPr="007225D9">
        <w:rPr>
          <w:rFonts w:asciiTheme="majorBidi" w:eastAsia="Times New Roman" w:hAnsiTheme="majorBidi" w:cstheme="majorBidi"/>
          <w:sz w:val="24"/>
          <w:szCs w:val="24"/>
        </w:rPr>
        <w:t>Կողմերը համաձայնում են, որ սույն Համաձայնագիրը դադարում է վերը նշված Ավարտի ամսաթվից: Կողմերից յուրաքանչյուրը կարող է դադարեցնել սույն Համաձայնագիրը մինչև Ավարտի ամսաթիվը առնվազն մեկ (1) օր շուտ ծանուցմամբ: Եթե ​​սույն Համաձայնագիրը դադարեցվել է մինչև Ամսաթիվը, Կողմերը միասին կքննարկեն՝ արդյո՞ք նպատակահարմար է վարձակալության վճարի վերադարձը:</w:t>
      </w:r>
    </w:p>
    <w:p w14:paraId="2B4A2726" w14:textId="56CCA4F6" w:rsidR="00836991" w:rsidRDefault="00836991" w:rsidP="007225D9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3224AA17" w14:textId="77777777" w:rsidR="00836991" w:rsidRPr="00836991" w:rsidRDefault="00836991" w:rsidP="00836991">
      <w:pP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836991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Վարչական տույժի մասին</w:t>
      </w:r>
    </w:p>
    <w:p w14:paraId="439E01E8" w14:textId="77777777" w:rsidR="00836991" w:rsidRPr="00836991" w:rsidRDefault="00836991" w:rsidP="00836991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03E14823" w14:textId="1FBBFB0C" w:rsidR="00836991" w:rsidRDefault="00836991" w:rsidP="00836991">
      <w:pPr>
        <w:rPr>
          <w:rFonts w:asciiTheme="majorBidi" w:eastAsia="Times New Roman" w:hAnsiTheme="majorBidi" w:cstheme="majorBidi"/>
          <w:sz w:val="24"/>
          <w:szCs w:val="24"/>
        </w:rPr>
      </w:pPr>
      <w:r w:rsidRPr="00836991">
        <w:rPr>
          <w:rFonts w:asciiTheme="majorBidi" w:eastAsia="Times New Roman" w:hAnsiTheme="majorBidi" w:cstheme="majorBidi"/>
          <w:sz w:val="24"/>
          <w:szCs w:val="24"/>
        </w:rPr>
        <w:t>Եթե վարձակալողը խախտել է ճանապարհային կանոնները, այդ դեպքում վարչական տույժը ամբողջությամբ պետք է մարվի վերջինիս կողմից։</w:t>
      </w:r>
    </w:p>
    <w:p w14:paraId="46DCA056" w14:textId="77777777" w:rsidR="007225D9" w:rsidRDefault="007225D9" w:rsidP="007225D9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240C1290" w14:textId="1CC7BDEE" w:rsidR="00EC41B3" w:rsidRDefault="00566BC5" w:rsidP="003B11AF">
      <w:pP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566BC5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Վարձակալության վճարներ</w:t>
      </w:r>
    </w:p>
    <w:p w14:paraId="35CE06CA" w14:textId="77777777" w:rsidR="00566BC5" w:rsidRDefault="00566BC5" w:rsidP="003B11AF">
      <w:pP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14:paraId="1665A4BB" w14:textId="77777777" w:rsidR="00566BC5" w:rsidRPr="00566BC5" w:rsidRDefault="00566BC5" w:rsidP="00566BC5">
      <w:pPr>
        <w:rPr>
          <w:rFonts w:asciiTheme="majorBidi" w:eastAsia="Times New Roman" w:hAnsiTheme="majorBidi" w:cstheme="majorBidi"/>
          <w:sz w:val="24"/>
          <w:szCs w:val="24"/>
        </w:rPr>
      </w:pPr>
      <w:r w:rsidRPr="00566BC5">
        <w:rPr>
          <w:rFonts w:asciiTheme="majorBidi" w:eastAsia="Times New Roman" w:hAnsiTheme="majorBidi" w:cstheme="majorBidi"/>
          <w:sz w:val="24"/>
          <w:szCs w:val="24"/>
        </w:rPr>
        <w:lastRenderedPageBreak/>
        <w:t>Սույնով Վարձակալողը համաձայնում է վճարել Սեփականատիրոջը Փոխադրամիջոցի օգտագործման համար հետևյալ կերպ.</w:t>
      </w:r>
    </w:p>
    <w:p w14:paraId="546D6037" w14:textId="77777777" w:rsidR="00566BC5" w:rsidRPr="00566BC5" w:rsidRDefault="00566BC5" w:rsidP="00566BC5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0311065C" w14:textId="77777777" w:rsidR="00566BC5" w:rsidRPr="00566BC5" w:rsidRDefault="00566BC5" w:rsidP="00566BC5">
      <w:pPr>
        <w:rPr>
          <w:rFonts w:asciiTheme="majorBidi" w:eastAsia="Times New Roman" w:hAnsiTheme="majorBidi" w:cstheme="majorBidi"/>
          <w:sz w:val="24"/>
          <w:szCs w:val="24"/>
        </w:rPr>
      </w:pPr>
      <w:r w:rsidRPr="00566BC5">
        <w:rPr>
          <w:rFonts w:asciiTheme="majorBidi" w:eastAsia="Times New Roman" w:hAnsiTheme="majorBidi" w:cstheme="majorBidi"/>
          <w:sz w:val="24"/>
          <w:szCs w:val="24"/>
        </w:rPr>
        <w:t>Վճար՝ դր__________ օրական:</w:t>
      </w:r>
    </w:p>
    <w:p w14:paraId="3F2DABDF" w14:textId="77777777" w:rsidR="00566BC5" w:rsidRPr="00566BC5" w:rsidRDefault="00566BC5" w:rsidP="00566BC5">
      <w:pPr>
        <w:rPr>
          <w:rFonts w:asciiTheme="majorBidi" w:eastAsia="Times New Roman" w:hAnsiTheme="majorBidi" w:cstheme="majorBidi"/>
          <w:sz w:val="24"/>
          <w:szCs w:val="24"/>
        </w:rPr>
      </w:pPr>
      <w:r w:rsidRPr="00566BC5">
        <w:rPr>
          <w:rFonts w:asciiTheme="majorBidi" w:eastAsia="Times New Roman" w:hAnsiTheme="majorBidi" w:cstheme="majorBidi"/>
          <w:sz w:val="24"/>
          <w:szCs w:val="24"/>
        </w:rPr>
        <w:t>Վառելիք՝ Վարձակալողն ինքը կվճարի վառելիքի օգտագործման համար:</w:t>
      </w:r>
    </w:p>
    <w:p w14:paraId="5627698C" w14:textId="77777777" w:rsidR="00566BC5" w:rsidRPr="00566BC5" w:rsidRDefault="00566BC5" w:rsidP="00566BC5">
      <w:pPr>
        <w:rPr>
          <w:rFonts w:asciiTheme="majorBidi" w:eastAsia="Times New Roman" w:hAnsiTheme="majorBidi" w:cstheme="majorBidi"/>
          <w:sz w:val="24"/>
          <w:szCs w:val="24"/>
        </w:rPr>
      </w:pPr>
      <w:r w:rsidRPr="00566BC5">
        <w:rPr>
          <w:rFonts w:asciiTheme="majorBidi" w:eastAsia="Times New Roman" w:hAnsiTheme="majorBidi" w:cstheme="majorBidi"/>
          <w:sz w:val="24"/>
          <w:szCs w:val="24"/>
        </w:rPr>
        <w:t>Կանխավճար՝ ___________ դր: Սեփականատերը կպահի Կանխավճարն իր մոտ՝ սույն Համաձայնագրի գործողության ընթացքում մեքենայի կորստի կամ վնասման դեպքում փոխհատուցման համար՝ ամբողջությամբ կամ մասնակիորեն վճարելու անհրաժեշտ վերանորոգման կամ փոխարինման ծախսերը: Վնասի կամ կորստի բացակայության դեպքում նշված Կանխավճարը կփոխանցվի վարձավճարի վճարման համար, իսկ ցանկացած ավել գումար կվերադարձվի Վարձակալողին:</w:t>
      </w:r>
    </w:p>
    <w:p w14:paraId="3A413247" w14:textId="7232AF59" w:rsidR="00C36287" w:rsidRDefault="00C36287" w:rsidP="003B11AF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1D7DD635" w14:textId="7F8F5FE1" w:rsidR="00C36287" w:rsidRDefault="00C36287" w:rsidP="003B11AF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3A5E3685" w14:textId="5E101735" w:rsidR="00C36287" w:rsidRDefault="00000000" w:rsidP="003B11AF">
      <w:pPr>
        <w:rPr>
          <w:rFonts w:asciiTheme="majorBidi" w:eastAsia="Times New Roman" w:hAnsiTheme="majorBidi" w:cstheme="majorBidi"/>
          <w:sz w:val="24"/>
          <w:szCs w:val="24"/>
        </w:rPr>
      </w:pPr>
      <w:hyperlink r:id="rId4" w:history="1">
        <w:r w:rsidR="00C36287" w:rsidRPr="00C36287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www.rentcararm.com</w:t>
        </w:r>
      </w:hyperlink>
    </w:p>
    <w:p w14:paraId="44D51734" w14:textId="77777777" w:rsidR="00EC41B3" w:rsidRPr="00EC41B3" w:rsidRDefault="00EC41B3" w:rsidP="003B11AF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70511D58" w14:textId="77777777" w:rsidR="003B11AF" w:rsidRPr="003B11AF" w:rsidRDefault="003B11AF" w:rsidP="003B11AF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0BCF9EBC" w14:textId="77777777" w:rsidR="003B11AF" w:rsidRPr="003B11AF" w:rsidRDefault="003B11AF" w:rsidP="003B11AF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6B4F0A13" w14:textId="72DFB92B" w:rsidR="003B11AF" w:rsidRPr="003B11AF" w:rsidRDefault="003B11AF" w:rsidP="003B11AF">
      <w:pPr>
        <w:rPr>
          <w:rFonts w:asciiTheme="majorBidi" w:eastAsia="Times New Roman" w:hAnsiTheme="majorBidi" w:cstheme="majorBidi"/>
          <w:sz w:val="24"/>
          <w:szCs w:val="24"/>
        </w:rPr>
        <w:sectPr w:rsidR="003B11AF" w:rsidRPr="003B11AF" w:rsidSect="003B11AF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14:paraId="5F94EFC3" w14:textId="4898D925" w:rsidR="003B11AF" w:rsidRPr="003B11AF" w:rsidRDefault="003B11AF" w:rsidP="00341C91">
      <w:pPr>
        <w:ind w:left="12"/>
        <w:rPr>
          <w:rFonts w:asciiTheme="majorBidi" w:eastAsia="Times New Roman" w:hAnsiTheme="majorBidi" w:cstheme="majorBidi"/>
          <w:sz w:val="24"/>
          <w:szCs w:val="24"/>
        </w:rPr>
      </w:pPr>
      <w:r w:rsidRPr="003B11AF">
        <w:rPr>
          <w:rFonts w:asciiTheme="majorBidi" w:eastAsia="Times New Roman" w:hAnsiTheme="majorBidi" w:cstheme="majorBidi"/>
          <w:sz w:val="24"/>
          <w:szCs w:val="24"/>
        </w:rPr>
        <w:tab/>
      </w:r>
    </w:p>
    <w:sectPr w:rsidR="003B11AF" w:rsidRPr="003B11AF" w:rsidSect="003B11AF">
      <w:type w:val="continuous"/>
      <w:pgSz w:w="11910" w:h="16840"/>
      <w:pgMar w:top="1580" w:right="1680" w:bottom="280" w:left="168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F4B"/>
    <w:rsid w:val="00060F4B"/>
    <w:rsid w:val="00341C91"/>
    <w:rsid w:val="003B11AF"/>
    <w:rsid w:val="00566BC5"/>
    <w:rsid w:val="005F1A3A"/>
    <w:rsid w:val="006003BD"/>
    <w:rsid w:val="007225D9"/>
    <w:rsid w:val="00836991"/>
    <w:rsid w:val="0097740B"/>
    <w:rsid w:val="00B5546C"/>
    <w:rsid w:val="00B95D07"/>
    <w:rsid w:val="00C36287"/>
    <w:rsid w:val="00CA36AF"/>
    <w:rsid w:val="00CA7DB7"/>
    <w:rsid w:val="00EC41B3"/>
    <w:rsid w:val="00ED56CB"/>
    <w:rsid w:val="00F1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7731D"/>
  <w15:docId w15:val="{56552745-BA26-425C-8BC6-0AFE6F11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25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3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6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62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ntcarar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Edgar</cp:lastModifiedBy>
  <cp:revision>12</cp:revision>
  <dcterms:created xsi:type="dcterms:W3CDTF">2022-11-09T07:53:00Z</dcterms:created>
  <dcterms:modified xsi:type="dcterms:W3CDTF">2022-11-13T18:16:00Z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2022-11-09T00:00:00Z</vt:filetime>
  </property>
</Properties>
</file>